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Testo emendato </w:t>
      </w:r>
      <w:r w:rsidRPr="0078468F">
        <w:rPr>
          <w:rFonts w:ascii="Arial" w:hAnsi="Arial" w:cs="Arial"/>
          <w:color w:val="FF0000"/>
          <w:sz w:val="24"/>
          <w:szCs w:val="24"/>
        </w:rPr>
        <w:t>(modifiche FC in rosso)</w:t>
      </w:r>
      <w:r>
        <w:rPr>
          <w:rFonts w:ascii="Arial" w:hAnsi="Arial" w:cs="Arial"/>
          <w:color w:val="2B4714"/>
          <w:sz w:val="24"/>
          <w:szCs w:val="24"/>
        </w:rPr>
        <w:t xml:space="preserve"> </w:t>
      </w:r>
      <w:r w:rsidRPr="0078468F">
        <w:rPr>
          <w:rFonts w:ascii="Arial" w:hAnsi="Arial" w:cs="Arial"/>
          <w:color w:val="008000"/>
          <w:sz w:val="24"/>
          <w:szCs w:val="24"/>
        </w:rPr>
        <w:t>(</w:t>
      </w:r>
      <w:proofErr w:type="gramStart"/>
      <w:r w:rsidRPr="0078468F">
        <w:rPr>
          <w:rFonts w:ascii="Arial" w:hAnsi="Arial" w:cs="Arial"/>
          <w:color w:val="008000"/>
          <w:sz w:val="24"/>
          <w:szCs w:val="24"/>
        </w:rPr>
        <w:t>modifiche</w:t>
      </w:r>
      <w:proofErr w:type="gramEnd"/>
      <w:r w:rsidRPr="0078468F">
        <w:rPr>
          <w:rFonts w:ascii="Arial" w:hAnsi="Arial" w:cs="Arial"/>
          <w:color w:val="008000"/>
          <w:sz w:val="24"/>
          <w:szCs w:val="24"/>
        </w:rPr>
        <w:t xml:space="preserve"> Direzione in verde)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Rafforzare il servizio pubblico</w:t>
      </w:r>
      <w:r>
        <w:rPr>
          <w:rFonts w:ascii="Arial" w:hAnsi="Arial" w:cs="Arial"/>
          <w:b/>
          <w:bCs/>
          <w:color w:val="D90B00"/>
          <w:sz w:val="24"/>
          <w:szCs w:val="24"/>
        </w:rPr>
        <w:t xml:space="preserve"> </w:t>
      </w:r>
      <w:r w:rsidRPr="00756A96">
        <w:rPr>
          <w:rFonts w:ascii="Arial" w:hAnsi="Arial" w:cs="Arial"/>
          <w:b/>
          <w:bCs/>
          <w:color w:val="FF0000"/>
          <w:sz w:val="24"/>
          <w:szCs w:val="24"/>
        </w:rPr>
        <w:t>in diversi settori (energia elettrica, radiotelevisione, sanità e socialità)</w:t>
      </w:r>
      <w:r>
        <w:rPr>
          <w:rFonts w:ascii="Arial" w:hAnsi="Arial" w:cs="Arial"/>
          <w:b/>
          <w:bCs/>
          <w:sz w:val="24"/>
          <w:szCs w:val="24"/>
        </w:rPr>
        <w:t xml:space="preserve"> opponendoci alle privatizzazioni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difesa dei servizi pubblici è indispensabile e fondamentale</w:t>
      </w:r>
      <w:r w:rsidRPr="0078468F">
        <w:rPr>
          <w:rFonts w:ascii="Arial" w:hAnsi="Arial" w:cs="Arial"/>
          <w:color w:val="FF0000"/>
          <w:sz w:val="24"/>
          <w:szCs w:val="24"/>
        </w:rPr>
        <w:t xml:space="preserve"> </w:t>
      </w:r>
      <w:r w:rsidRPr="0078468F">
        <w:rPr>
          <w:rFonts w:ascii="Arial" w:hAnsi="Arial" w:cs="Arial"/>
          <w:strike/>
          <w:color w:val="FF0000"/>
          <w:sz w:val="24"/>
          <w:szCs w:val="24"/>
        </w:rPr>
        <w:t>non è ideologica</w:t>
      </w:r>
      <w:r>
        <w:rPr>
          <w:rFonts w:ascii="Arial" w:hAnsi="Arial" w:cs="Arial"/>
          <w:sz w:val="24"/>
          <w:szCs w:val="24"/>
        </w:rPr>
        <w:t xml:space="preserve">. Essi permettono di assicurare un futuro a servizi moderni e di qualità, che garantiscono al contempo il mandato pubblico e sono accessibili a tutta la popolazione, anche nelle regioni più discoste.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Il</w:t>
      </w:r>
      <w:proofErr w:type="gramEnd"/>
      <w:r>
        <w:rPr>
          <w:rFonts w:ascii="Arial" w:hAnsi="Arial" w:cs="Arial"/>
          <w:sz w:val="24"/>
          <w:szCs w:val="24"/>
        </w:rPr>
        <w:t xml:space="preserve"> PS si batterà per: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evitare la privatizzazione dei servizi pubblici, compresi i tentativi di privatizzazione </w:t>
      </w:r>
      <w:r w:rsidRPr="00756A96">
        <w:rPr>
          <w:rFonts w:ascii="Arial" w:hAnsi="Arial" w:cs="Arial"/>
          <w:color w:val="FF0000"/>
          <w:sz w:val="24"/>
          <w:szCs w:val="24"/>
        </w:rPr>
        <w:t xml:space="preserve">nel settore dell’energia elettrica, </w:t>
      </w:r>
      <w:r w:rsidRPr="00756A96">
        <w:rPr>
          <w:rFonts w:ascii="Arial" w:hAnsi="Arial" w:cs="Arial"/>
          <w:sz w:val="24"/>
          <w:szCs w:val="24"/>
        </w:rPr>
        <w:t>nell’ambito</w:t>
      </w:r>
      <w:r w:rsidRPr="00756A96">
        <w:rPr>
          <w:rFonts w:ascii="Arial" w:hAnsi="Arial" w:cs="Arial"/>
          <w:color w:val="FF0000"/>
          <w:sz w:val="24"/>
          <w:szCs w:val="24"/>
        </w:rPr>
        <w:t xml:space="preserve"> radiotelevisivo</w:t>
      </w:r>
      <w:r>
        <w:rPr>
          <w:rFonts w:ascii="Arial" w:hAnsi="Arial" w:cs="Arial"/>
          <w:sz w:val="24"/>
          <w:szCs w:val="24"/>
        </w:rPr>
        <w:t>, sociale e sanitario</w:t>
      </w:r>
      <w:r w:rsidR="00943A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ospedaliero</w:t>
      </w:r>
      <w:r w:rsidR="0078468F">
        <w:rPr>
          <w:rFonts w:ascii="Arial" w:hAnsi="Arial" w:cs="Arial"/>
          <w:sz w:val="24"/>
          <w:szCs w:val="24"/>
        </w:rPr>
        <w:t xml:space="preserve"> </w:t>
      </w:r>
      <w:r w:rsidR="0078468F" w:rsidRPr="0078468F">
        <w:rPr>
          <w:rFonts w:ascii="Arial" w:hAnsi="Arial" w:cs="Arial"/>
          <w:color w:val="008000"/>
          <w:sz w:val="24"/>
          <w:szCs w:val="24"/>
        </w:rPr>
        <w:t>in particolare</w:t>
      </w:r>
      <w:r>
        <w:rPr>
          <w:rFonts w:ascii="Arial" w:hAnsi="Arial" w:cs="Arial"/>
          <w:i/>
          <w:iCs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combattere l’</w:t>
      </w:r>
      <w:proofErr w:type="gramStart"/>
      <w:r>
        <w:rPr>
          <w:rFonts w:ascii="Arial" w:hAnsi="Arial" w:cs="Arial"/>
          <w:sz w:val="24"/>
          <w:szCs w:val="24"/>
        </w:rPr>
        <w:t>ulte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riore</w:t>
      </w:r>
      <w:proofErr w:type="gramEnd"/>
      <w:r>
        <w:rPr>
          <w:rFonts w:ascii="Arial" w:hAnsi="Arial" w:cs="Arial"/>
          <w:sz w:val="24"/>
          <w:szCs w:val="24"/>
        </w:rPr>
        <w:t xml:space="preserve"> smantellamento di servizi e posti di lavoro pubblici come gli uffici postali o le officine FFS;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rafforzare la presenza delle FFS nel nostro cantone, in particolare grazie al potenziale di Alptransit.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Testo originale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Rafforziamo il servizio pubblico e ci opponiamo alle privatizzazioni, specialmente in campo sociale e sanitario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difesa dei servizi pubblici non è ideologica. Essi permettono di assicurare un futuro a servizi moderni e di qualità, che garantiscono al contempo il mandato pubblico e sono accessibili a tutta la popolazione anche nelle regioni più discoste.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Il</w:t>
      </w:r>
      <w:proofErr w:type="gramEnd"/>
      <w:r>
        <w:rPr>
          <w:rFonts w:ascii="Arial" w:hAnsi="Arial" w:cs="Arial"/>
          <w:sz w:val="24"/>
          <w:szCs w:val="24"/>
        </w:rPr>
        <w:t xml:space="preserve"> PS si batterà per: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evitare la privatizzazione dei servizi pubblici, compresi i tentativi di privatizzazione in ambito sociale e sanitario, ospedaliero in particolare;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combattere l’</w:t>
      </w:r>
      <w:proofErr w:type="gramStart"/>
      <w:r>
        <w:rPr>
          <w:rFonts w:ascii="Arial" w:hAnsi="Arial" w:cs="Arial"/>
          <w:sz w:val="24"/>
          <w:szCs w:val="24"/>
        </w:rPr>
        <w:t>ulteriore</w:t>
      </w:r>
      <w:proofErr w:type="gramEnd"/>
      <w:r>
        <w:rPr>
          <w:rFonts w:ascii="Arial" w:hAnsi="Arial" w:cs="Arial"/>
          <w:sz w:val="24"/>
          <w:szCs w:val="24"/>
        </w:rPr>
        <w:t xml:space="preserve"> smantellamento di servizi e posti di lavoro pubblici come gli uffici postali o le officine FFS;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rafforzare la presenza delle FFS nel nostro cantone, in particolare grazie al potenziale di Alptransit. 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Pr="00756A96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trike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Saluti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F2181" w:rsidRDefault="005138A6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Fabio</w:t>
      </w:r>
    </w:p>
    <w:p w:rsidR="009F2181" w:rsidRDefault="009F218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9F2181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68F"/>
    <w:rsid w:val="005138A6"/>
    <w:rsid w:val="00756A96"/>
    <w:rsid w:val="0078468F"/>
    <w:rsid w:val="00943A85"/>
    <w:rsid w:val="009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4</cp:revision>
  <dcterms:created xsi:type="dcterms:W3CDTF">2015-06-05T08:41:00Z</dcterms:created>
  <dcterms:modified xsi:type="dcterms:W3CDTF">2015-06-14T21:04:00Z</dcterms:modified>
</cp:coreProperties>
</file>